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B83" w:rsidRDefault="00115073">
      <w:r w:rsidRPr="00115073">
        <w:t>A környezeti folyamatok modellezésének fejlesztését célzó kutatások</w:t>
      </w:r>
    </w:p>
    <w:p w:rsidR="00115073" w:rsidRDefault="00115073">
      <w:pPr>
        <w:rPr>
          <w:rStyle w:val="Kiemels"/>
        </w:rPr>
      </w:pPr>
      <w:r>
        <w:rPr>
          <w:rStyle w:val="Kiemels"/>
          <w:b/>
          <w:bCs/>
        </w:rPr>
        <w:t>Időtartam: </w:t>
      </w:r>
      <w:r>
        <w:rPr>
          <w:rStyle w:val="Kiemels"/>
        </w:rPr>
        <w:t>2004-2005</w:t>
      </w:r>
      <w:r>
        <w:rPr>
          <w:i/>
          <w:iCs/>
        </w:rPr>
        <w:br/>
      </w:r>
      <w:r>
        <w:rPr>
          <w:i/>
          <w:iCs/>
        </w:rPr>
        <w:br/>
      </w:r>
      <w:r>
        <w:rPr>
          <w:rStyle w:val="Kiemels2"/>
          <w:i/>
          <w:iCs/>
        </w:rPr>
        <w:t>Megbízó:</w:t>
      </w:r>
      <w:r>
        <w:rPr>
          <w:rStyle w:val="Kiemels"/>
        </w:rPr>
        <w:t> a Környezetvédelmi Miniszter (</w:t>
      </w:r>
      <w:proofErr w:type="spellStart"/>
      <w:r>
        <w:rPr>
          <w:rStyle w:val="Kiemels"/>
        </w:rPr>
        <w:t>KvVM</w:t>
      </w:r>
      <w:proofErr w:type="spellEnd"/>
      <w:r>
        <w:rPr>
          <w:rStyle w:val="Kiemels"/>
        </w:rPr>
        <w:t xml:space="preserve"> K+F)</w:t>
      </w:r>
      <w:r>
        <w:rPr>
          <w:i/>
          <w:iCs/>
        </w:rPr>
        <w:br/>
      </w:r>
      <w:r>
        <w:rPr>
          <w:i/>
          <w:iCs/>
        </w:rPr>
        <w:br/>
      </w:r>
      <w:r>
        <w:rPr>
          <w:rStyle w:val="Kiemels2"/>
          <w:i/>
          <w:iCs/>
        </w:rPr>
        <w:t>Témavezető: </w:t>
      </w:r>
      <w:r>
        <w:rPr>
          <w:rStyle w:val="Kiemels"/>
        </w:rPr>
        <w:t>Dr. Bulla Miklós</w:t>
      </w:r>
      <w:r>
        <w:rPr>
          <w:i/>
          <w:iCs/>
        </w:rPr>
        <w:br/>
      </w:r>
      <w:r>
        <w:rPr>
          <w:rStyle w:val="Kiemels2"/>
          <w:i/>
          <w:iCs/>
        </w:rPr>
        <w:t>Tanszéki koordinátor: </w:t>
      </w:r>
      <w:r>
        <w:rPr>
          <w:rStyle w:val="Kiemels"/>
        </w:rPr>
        <w:t>Dr. Nagy Géza </w:t>
      </w:r>
      <w:r>
        <w:rPr>
          <w:i/>
          <w:iCs/>
        </w:rPr>
        <w:br/>
      </w:r>
      <w:r>
        <w:rPr>
          <w:rStyle w:val="Kiemels2"/>
          <w:i/>
          <w:iCs/>
        </w:rPr>
        <w:t>A kutatási program további résztvevői:</w:t>
      </w:r>
      <w:r>
        <w:rPr>
          <w:rStyle w:val="Kiemels"/>
        </w:rPr>
        <w:t xml:space="preserve"> Gyulai István, Pestiné Dr. Rácz Éva Veronika, Dr. Szalay Zoltán, Dr. Tóth Péter, Dr. Zseni Anikó, </w:t>
      </w:r>
      <w:proofErr w:type="spellStart"/>
      <w:r>
        <w:rPr>
          <w:rStyle w:val="Kiemels"/>
        </w:rPr>
        <w:t>Guzli</w:t>
      </w:r>
      <w:proofErr w:type="spellEnd"/>
      <w:r>
        <w:rPr>
          <w:rStyle w:val="Kiemels"/>
        </w:rPr>
        <w:t xml:space="preserve"> Piroska, Győri Ágnes</w:t>
      </w:r>
      <w:r>
        <w:rPr>
          <w:i/>
          <w:iCs/>
        </w:rPr>
        <w:br/>
      </w:r>
      <w:r>
        <w:rPr>
          <w:rStyle w:val="Kiemels"/>
        </w:rPr>
        <w:t>A zárójelentést Dr. Nagy Géza és Pestiné Dr. Rácz Éva Veronika állította össze. </w:t>
      </w:r>
    </w:p>
    <w:p w:rsidR="00115073" w:rsidRDefault="00115073">
      <w:proofErr w:type="gramStart"/>
      <w:r>
        <w:rPr>
          <w:rStyle w:val="Kiemels"/>
          <w:b/>
          <w:bCs/>
        </w:rPr>
        <w:t>A munka tartalma és eredményei:</w:t>
      </w:r>
      <w:r>
        <w:rPr>
          <w:i/>
          <w:iCs/>
        </w:rPr>
        <w:br/>
      </w:r>
      <w:r>
        <w:rPr>
          <w:i/>
          <w:iCs/>
        </w:rPr>
        <w:br/>
      </w:r>
      <w:r>
        <w:rPr>
          <w:rStyle w:val="Kiemels"/>
        </w:rPr>
        <w:t>A Széchenyi István Egyetem Környezetmérnöki Tanszékének környezetállapot-értékelés metodikájának fejlesztése, melynek célja olyan komplex döntéstámogató rendszer létrehozása, amely képes a környezeti hatásvizsgálatokkal kapcsolatos döntések kidolgozását, előkészítését segíteni, és alkalmas különböző alternatívák kimunkálására és analizálására. </w:t>
      </w:r>
      <w:r>
        <w:rPr>
          <w:i/>
          <w:iCs/>
        </w:rPr>
        <w:br/>
      </w:r>
      <w:r>
        <w:rPr>
          <w:rStyle w:val="Kiemels"/>
        </w:rPr>
        <w:t>A kutatások eredményeként feltártuk a környezet-gazdaság-társadalom kölcsönhatásainak összefüggésrendszerét és megalkottuk a környezetelemzés általános modelljét. </w:t>
      </w:r>
      <w:r>
        <w:rPr>
          <w:i/>
          <w:iCs/>
        </w:rPr>
        <w:br/>
      </w:r>
      <w:r>
        <w:rPr>
          <w:i/>
          <w:iCs/>
        </w:rPr>
        <w:br/>
      </w:r>
      <w:r>
        <w:rPr>
          <w:rStyle w:val="Kiemels2"/>
          <w:i/>
          <w:iCs/>
        </w:rPr>
        <w:t>Célok: </w:t>
      </w:r>
      <w:r>
        <w:rPr>
          <w:i/>
          <w:iCs/>
        </w:rPr>
        <w:br/>
      </w:r>
      <w:r>
        <w:rPr>
          <w:rStyle w:val="Kiemels"/>
        </w:rPr>
        <w:t>(1) A környezetállapot-értékelés általunk kidolgozott</w:t>
      </w:r>
      <w:proofErr w:type="gramEnd"/>
      <w:r>
        <w:rPr>
          <w:rStyle w:val="Kiemels"/>
        </w:rPr>
        <w:t xml:space="preserve"> </w:t>
      </w:r>
      <w:proofErr w:type="gramStart"/>
      <w:r>
        <w:rPr>
          <w:rStyle w:val="Kiemels"/>
        </w:rPr>
        <w:t>szempontrendszerére</w:t>
      </w:r>
      <w:proofErr w:type="gramEnd"/>
      <w:r>
        <w:rPr>
          <w:rStyle w:val="Kiemels"/>
        </w:rPr>
        <w:t xml:space="preserve"> és metodikájára alapozva nagy bonyolultságú rendszerek modellezésének továbbfejlesztése (részrendszerek összehangolása).</w:t>
      </w:r>
      <w:r>
        <w:rPr>
          <w:i/>
          <w:iCs/>
        </w:rPr>
        <w:br/>
      </w:r>
      <w:r>
        <w:rPr>
          <w:rStyle w:val="Kiemels"/>
        </w:rPr>
        <w:t>(2) E kutatás egyben előkészítése egy nagyléptékű programnak, amelynek jövendő célja Magyarország környezeti alapállapot-felmérése országos, regionális és lokális léptékben. </w:t>
      </w:r>
      <w:r>
        <w:rPr>
          <w:i/>
          <w:iCs/>
        </w:rPr>
        <w:br/>
      </w:r>
      <w:r>
        <w:rPr>
          <w:rStyle w:val="Kiemels"/>
        </w:rPr>
        <w:t>(3) További távlati cél a Kárpát-medence környezeti erőforrásainak felmérése nemzetközi projekt keretében, valamint a környezeti erőforrásokkal való közös gazdálkodás stratégiájának előkészítése a rajta fekvő állami entitások között.</w:t>
      </w:r>
      <w:r>
        <w:rPr>
          <w:i/>
          <w:iCs/>
        </w:rPr>
        <w:br/>
      </w:r>
      <w:r>
        <w:rPr>
          <w:i/>
          <w:iCs/>
        </w:rPr>
        <w:br/>
      </w:r>
      <w:proofErr w:type="gramStart"/>
      <w:r>
        <w:rPr>
          <w:rStyle w:val="Kiemels2"/>
          <w:i/>
          <w:iCs/>
        </w:rPr>
        <w:t>Kitűzött feladatok:</w:t>
      </w:r>
      <w:r>
        <w:rPr>
          <w:i/>
          <w:iCs/>
        </w:rPr>
        <w:br/>
      </w:r>
      <w:r>
        <w:rPr>
          <w:rStyle w:val="Kiemels"/>
        </w:rPr>
        <w:t>A környezet részrendszereire vonatkozó, meglévő modellek és adatbázisok összehangolása, azaz bővebben:</w:t>
      </w:r>
      <w:r>
        <w:rPr>
          <w:i/>
          <w:iCs/>
        </w:rPr>
        <w:br/>
      </w:r>
      <w:r>
        <w:rPr>
          <w:rStyle w:val="Kiemels"/>
        </w:rPr>
        <w:t>(1) A rendelkezésre álló talaj-, víz- és levegőminőségi, a közegészségügyi, tájgazdálkodási, természetvédelmi adatbázisok számbavétele, adattípusok felmérése és csoportosítása. </w:t>
      </w:r>
      <w:r>
        <w:rPr>
          <w:i/>
          <w:iCs/>
        </w:rPr>
        <w:br/>
      </w:r>
      <w:r>
        <w:rPr>
          <w:rStyle w:val="Kiemels"/>
        </w:rPr>
        <w:t>(2) A meglévő talaj-, víz- és levegőminőségi, a közegészségügyi, tájgazdálkodási, természetvédelmi modellek, valamint azok input és output adatainak összegyűjtése. </w:t>
      </w:r>
      <w:r>
        <w:rPr>
          <w:i/>
          <w:iCs/>
        </w:rPr>
        <w:br/>
      </w:r>
      <w:r>
        <w:rPr>
          <w:rStyle w:val="Kiemels"/>
        </w:rPr>
        <w:t>(3) A rendelkezésre álló adatbázisok és a modellek által használt adathalmaz összevetése.</w:t>
      </w:r>
      <w:proofErr w:type="gramEnd"/>
      <w:r>
        <w:rPr>
          <w:rStyle w:val="Kiemels"/>
        </w:rPr>
        <w:t xml:space="preserve"> Hiányosságok, redundancia feltárása. </w:t>
      </w:r>
      <w:r>
        <w:rPr>
          <w:i/>
          <w:iCs/>
        </w:rPr>
        <w:br/>
      </w:r>
      <w:r>
        <w:rPr>
          <w:rStyle w:val="Kiemels"/>
        </w:rPr>
        <w:t>(4) Az egyes környezeti részrendszerekre vonatkozó modellek kimeneti paramétereinek a többi modell bemenő paramétereivel való összevetése (kompatibilitási vizsgálat).</w:t>
      </w:r>
      <w:r>
        <w:rPr>
          <w:i/>
          <w:iCs/>
        </w:rPr>
        <w:br/>
      </w:r>
      <w:r>
        <w:rPr>
          <w:rStyle w:val="Kiemels"/>
        </w:rPr>
        <w:t>(5) Az (1)-(4) pontban felsorolt feladatokat a környezetelemzés lokális, regionális és országos szintjein egyaránt elvégezzük. </w:t>
      </w:r>
      <w:r>
        <w:rPr>
          <w:i/>
          <w:iCs/>
        </w:rPr>
        <w:br/>
      </w:r>
      <w:r>
        <w:rPr>
          <w:i/>
          <w:iCs/>
        </w:rPr>
        <w:br/>
      </w:r>
      <w:r>
        <w:rPr>
          <w:rStyle w:val="Kiemels2"/>
          <w:i/>
          <w:iCs/>
        </w:rPr>
        <w:t>Eredmények:</w:t>
      </w:r>
      <w:r>
        <w:rPr>
          <w:i/>
          <w:iCs/>
        </w:rPr>
        <w:br/>
      </w:r>
      <w:r>
        <w:rPr>
          <w:i/>
          <w:iCs/>
        </w:rPr>
        <w:br/>
      </w:r>
      <w:r>
        <w:rPr>
          <w:rStyle w:val="Kiemels"/>
        </w:rPr>
        <w:t>(1) Magyarország környezeti állapotát leíró adatbázisok annotációja. </w:t>
      </w:r>
      <w:r>
        <w:rPr>
          <w:i/>
          <w:iCs/>
        </w:rPr>
        <w:br/>
      </w:r>
      <w:r>
        <w:rPr>
          <w:rStyle w:val="Kiemels"/>
        </w:rPr>
        <w:t>(2) A környezeti folyamatok leírására szolgáló modellek gyűjteménye, kompatibilitási elemzése.</w:t>
      </w:r>
      <w:r>
        <w:rPr>
          <w:i/>
          <w:iCs/>
        </w:rPr>
        <w:br/>
      </w:r>
      <w:r>
        <w:rPr>
          <w:rStyle w:val="Kiemels"/>
        </w:rPr>
        <w:t xml:space="preserve">(3) A környezet részrendszereivel foglalkozó kutatócsoportok informálása a többi részrendszer </w:t>
      </w:r>
      <w:r>
        <w:rPr>
          <w:rStyle w:val="Kiemels"/>
        </w:rPr>
        <w:lastRenderedPageBreak/>
        <w:t>vizsgálatában elérhető adatokról, modellezési lehetőségekről és igényekről.</w:t>
      </w:r>
      <w:r>
        <w:rPr>
          <w:i/>
          <w:iCs/>
        </w:rPr>
        <w:br/>
      </w:r>
      <w:r>
        <w:rPr>
          <w:rStyle w:val="Kiemels"/>
        </w:rPr>
        <w:t>Jelentésünk első részében a fenntartható fejlődés elméleti hátterét ismertettük (1. fejezet), különös tekintettel a fenntartható fejlődés indikátorainak elemzésére, majd bemutattuk a modellszerkesztés módszereit (2. fejezet). A 3. fejezetben foglalkoztunk a környezeti folyamatok modellezésének alapjául szolgáló adatbázisokkal, majd a 4. fejezetben bemutattunk a környezeti részrendszerekre vonatkozó néhány modelltípust.</w:t>
      </w:r>
      <w:bookmarkStart w:id="0" w:name="_GoBack"/>
      <w:bookmarkEnd w:id="0"/>
    </w:p>
    <w:sectPr w:rsidR="00115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073"/>
    <w:rsid w:val="00115073"/>
    <w:rsid w:val="00AC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78A89"/>
  <w15:chartTrackingRefBased/>
  <w15:docId w15:val="{57BA5F7D-5E28-463F-8F08-3045E805D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115073"/>
    <w:rPr>
      <w:b/>
      <w:bCs/>
    </w:rPr>
  </w:style>
  <w:style w:type="character" w:styleId="Kiemels">
    <w:name w:val="Emphasis"/>
    <w:basedOn w:val="Bekezdsalapbettpusa"/>
    <w:uiPriority w:val="20"/>
    <w:qFormat/>
    <w:rsid w:val="001150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Puskás Anita</dc:creator>
  <cp:keywords/>
  <dc:description/>
  <cp:lastModifiedBy>Puskás Anita</cp:lastModifiedBy>
  <cp:revision>1</cp:revision>
  <dcterms:created xsi:type="dcterms:W3CDTF">2023-11-20T20:23:00Z</dcterms:created>
  <dcterms:modified xsi:type="dcterms:W3CDTF">2023-11-20T20:25:00Z</dcterms:modified>
</cp:coreProperties>
</file>