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E516FC">
      <w:r w:rsidRPr="00E516FC">
        <w:t>REGIONET projekt</w:t>
      </w:r>
    </w:p>
    <w:p w:rsidR="00E516FC" w:rsidRDefault="00E516FC">
      <w:pPr>
        <w:rPr>
          <w:rStyle w:val="Kiemels"/>
        </w:rPr>
      </w:pPr>
      <w:r>
        <w:rPr>
          <w:rStyle w:val="Kiemels"/>
          <w:b/>
          <w:bCs/>
        </w:rPr>
        <w:t>Időtartama:</w:t>
      </w:r>
      <w:r>
        <w:rPr>
          <w:rStyle w:val="Kiemels"/>
        </w:rPr>
        <w:t> 2002. február-2004. január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Finanszírozó:</w:t>
      </w:r>
      <w:r>
        <w:rPr>
          <w:rStyle w:val="Kiemels"/>
        </w:rPr>
        <w:t> EU 6. keretprogram (</w:t>
      </w:r>
      <w:proofErr w:type="spellStart"/>
      <w:r>
        <w:rPr>
          <w:rStyle w:val="Kiemels"/>
        </w:rPr>
        <w:t>Contract</w:t>
      </w:r>
      <w:proofErr w:type="spellEnd"/>
      <w:r>
        <w:rPr>
          <w:rStyle w:val="Kiemels"/>
        </w:rPr>
        <w:t xml:space="preserve"> No: EVG-CT-2001-20003)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témavezető: </w:t>
      </w:r>
      <w:r>
        <w:rPr>
          <w:rStyle w:val="Kiemels"/>
        </w:rPr>
        <w:t>Dr. Bulla Miklós</w:t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szakértő:</w:t>
      </w:r>
      <w:r>
        <w:rPr>
          <w:rStyle w:val="Kiemels"/>
        </w:rPr>
        <w:t> Dr. Zseni Anikó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A nemzetközi projekt koordinátora:</w:t>
      </w:r>
      <w:r>
        <w:rPr>
          <w:rStyle w:val="Kiemels"/>
        </w:rPr>
        <w:t xml:space="preserve"> The </w:t>
      </w:r>
      <w:proofErr w:type="spellStart"/>
      <w:r>
        <w:rPr>
          <w:rStyle w:val="Kiemels"/>
        </w:rPr>
        <w:t>Interdisciplinary</w:t>
      </w:r>
      <w:proofErr w:type="spellEnd"/>
      <w:r>
        <w:rPr>
          <w:rStyle w:val="Kiemels"/>
        </w:rPr>
        <w:t xml:space="preserve"> Centre </w:t>
      </w:r>
      <w:proofErr w:type="spellStart"/>
      <w:r>
        <w:rPr>
          <w:rStyle w:val="Kiemels"/>
        </w:rPr>
        <w:t>for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Comparative</w:t>
      </w:r>
      <w:proofErr w:type="spellEnd"/>
      <w:r>
        <w:rPr>
          <w:rStyle w:val="Kiemels"/>
        </w:rPr>
        <w:t xml:space="preserve"> Research in </w:t>
      </w:r>
      <w:proofErr w:type="spellStart"/>
      <w:r>
        <w:rPr>
          <w:rStyle w:val="Kiemels"/>
        </w:rPr>
        <w:t>the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Social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Siences</w:t>
      </w:r>
      <w:proofErr w:type="spellEnd"/>
      <w:r>
        <w:rPr>
          <w:rStyle w:val="Kiemels"/>
        </w:rPr>
        <w:t xml:space="preserve"> (ICCR), Ausztria</w:t>
      </w:r>
    </w:p>
    <w:p w:rsidR="00E516FC" w:rsidRDefault="00E516FC">
      <w:proofErr w:type="gramStart"/>
      <w:r>
        <w:rPr>
          <w:rStyle w:val="Kiemels"/>
          <w:b/>
          <w:bCs/>
        </w:rPr>
        <w:t>A nemzetközi projekt résztvevői: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The </w:t>
      </w:r>
      <w:proofErr w:type="spellStart"/>
      <w:r>
        <w:rPr>
          <w:rStyle w:val="Kiemels"/>
        </w:rPr>
        <w:t>Interdisciplinary</w:t>
      </w:r>
      <w:proofErr w:type="spellEnd"/>
      <w:r>
        <w:rPr>
          <w:rStyle w:val="Kiemels"/>
        </w:rPr>
        <w:t xml:space="preserve"> Centre </w:t>
      </w:r>
      <w:proofErr w:type="spellStart"/>
      <w:r>
        <w:rPr>
          <w:rStyle w:val="Kiemels"/>
        </w:rPr>
        <w:t>for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Comparative</w:t>
      </w:r>
      <w:proofErr w:type="spellEnd"/>
      <w:r>
        <w:rPr>
          <w:rStyle w:val="Kiemels"/>
        </w:rPr>
        <w:t xml:space="preserve"> Research in </w:t>
      </w:r>
      <w:proofErr w:type="spellStart"/>
      <w:r>
        <w:rPr>
          <w:rStyle w:val="Kiemels"/>
        </w:rPr>
        <w:t>the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Social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Siences</w:t>
      </w:r>
      <w:proofErr w:type="spellEnd"/>
      <w:r>
        <w:rPr>
          <w:rStyle w:val="Kiemels"/>
        </w:rPr>
        <w:t xml:space="preserve"> (ICCR), Ausztria (koordinátor) és párizsi részlege: CIR, Franciaország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CURE, University of Manchester, Egyesült Királyság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Institute </w:t>
      </w:r>
      <w:proofErr w:type="spellStart"/>
      <w:r>
        <w:rPr>
          <w:rStyle w:val="Kiemels"/>
        </w:rPr>
        <w:t>for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Ecological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Economy</w:t>
      </w:r>
      <w:proofErr w:type="spellEnd"/>
      <w:r>
        <w:rPr>
          <w:rStyle w:val="Kiemels"/>
        </w:rPr>
        <w:t xml:space="preserve"> Research (IOEW), Németország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Graz University of </w:t>
      </w:r>
      <w:proofErr w:type="spellStart"/>
      <w:r>
        <w:rPr>
          <w:rStyle w:val="Kiemels"/>
        </w:rPr>
        <w:t>Technology</w:t>
      </w:r>
      <w:proofErr w:type="spellEnd"/>
      <w:r>
        <w:rPr>
          <w:rStyle w:val="Kiemels"/>
        </w:rPr>
        <w:t>, Ausztria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</w:t>
      </w:r>
      <w:proofErr w:type="spellStart"/>
      <w:r>
        <w:rPr>
          <w:rStyle w:val="Kiemels"/>
        </w:rPr>
        <w:t>ProSus</w:t>
      </w:r>
      <w:proofErr w:type="spellEnd"/>
      <w:r>
        <w:rPr>
          <w:rStyle w:val="Kiemels"/>
        </w:rPr>
        <w:t>, University of Oslo, Norvégia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Széchenyi István Egyetem, Győr, Magyarország 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</w:t>
      </w:r>
      <w:proofErr w:type="spellStart"/>
      <w:r>
        <w:rPr>
          <w:rStyle w:val="Kiemels"/>
        </w:rPr>
        <w:t>Polish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Academy</w:t>
      </w:r>
      <w:proofErr w:type="spellEnd"/>
      <w:r>
        <w:rPr>
          <w:rStyle w:val="Kiemels"/>
        </w:rPr>
        <w:t xml:space="preserve"> of </w:t>
      </w:r>
      <w:proofErr w:type="spellStart"/>
      <w:r>
        <w:rPr>
          <w:rStyle w:val="Kiemels"/>
        </w:rPr>
        <w:t>Sciences</w:t>
      </w:r>
      <w:proofErr w:type="spellEnd"/>
      <w:r>
        <w:rPr>
          <w:rStyle w:val="Kiemels"/>
        </w:rPr>
        <w:t>, Lengyelország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</w:t>
      </w:r>
      <w:proofErr w:type="spellStart"/>
      <w:r>
        <w:rPr>
          <w:rStyle w:val="Kiemels"/>
        </w:rPr>
        <w:t>Universizy</w:t>
      </w:r>
      <w:proofErr w:type="spellEnd"/>
      <w:r>
        <w:rPr>
          <w:rStyle w:val="Kiemels"/>
        </w:rPr>
        <w:t xml:space="preserve"> of Tours, </w:t>
      </w:r>
      <w:proofErr w:type="spellStart"/>
      <w:r>
        <w:rPr>
          <w:rStyle w:val="Kiemels"/>
        </w:rPr>
        <w:t>Franciaorrszág</w:t>
      </w:r>
      <w:proofErr w:type="spellEnd"/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University of </w:t>
      </w:r>
      <w:proofErr w:type="spellStart"/>
      <w:r>
        <w:rPr>
          <w:rStyle w:val="Kiemels"/>
        </w:rPr>
        <w:t>Trento</w:t>
      </w:r>
      <w:proofErr w:type="spellEnd"/>
      <w:r>
        <w:rPr>
          <w:rStyle w:val="Kiemels"/>
        </w:rPr>
        <w:t>, Olaszország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University of </w:t>
      </w:r>
      <w:proofErr w:type="spellStart"/>
      <w:r>
        <w:rPr>
          <w:rStyle w:val="Kiemels"/>
        </w:rPr>
        <w:t>the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Aegean</w:t>
      </w:r>
      <w:proofErr w:type="spellEnd"/>
      <w:r>
        <w:rPr>
          <w:rStyle w:val="Kiemels"/>
        </w:rPr>
        <w:t>, Görögország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</w:t>
      </w:r>
      <w:proofErr w:type="spellStart"/>
      <w:r>
        <w:rPr>
          <w:rStyle w:val="Kiemels"/>
        </w:rPr>
        <w:t>Bulgarian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Academ</w:t>
      </w:r>
      <w:proofErr w:type="gramEnd"/>
      <w:r>
        <w:rPr>
          <w:rStyle w:val="Kiemels"/>
        </w:rPr>
        <w:t>y</w:t>
      </w:r>
      <w:proofErr w:type="spellEnd"/>
      <w:r>
        <w:rPr>
          <w:rStyle w:val="Kiemels"/>
        </w:rPr>
        <w:t xml:space="preserve"> of </w:t>
      </w:r>
      <w:proofErr w:type="spellStart"/>
      <w:r>
        <w:rPr>
          <w:rStyle w:val="Kiemels"/>
        </w:rPr>
        <w:t>Sciences</w:t>
      </w:r>
      <w:proofErr w:type="spellEnd"/>
      <w:r>
        <w:rPr>
          <w:rStyle w:val="Kiemels"/>
        </w:rPr>
        <w:t>, Bulgária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University of </w:t>
      </w:r>
      <w:proofErr w:type="spellStart"/>
      <w:r>
        <w:rPr>
          <w:rStyle w:val="Kiemels"/>
        </w:rPr>
        <w:t>Prague</w:t>
      </w:r>
      <w:proofErr w:type="spellEnd"/>
      <w:r>
        <w:rPr>
          <w:rStyle w:val="Kiemels"/>
        </w:rPr>
        <w:t>, Csehország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University of </w:t>
      </w:r>
      <w:proofErr w:type="spellStart"/>
      <w:r>
        <w:rPr>
          <w:rStyle w:val="Kiemels"/>
        </w:rPr>
        <w:t>Lisbon</w:t>
      </w:r>
      <w:proofErr w:type="spellEnd"/>
      <w:r>
        <w:rPr>
          <w:rStyle w:val="Kiemels"/>
        </w:rPr>
        <w:t>, Portugália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</w:t>
      </w:r>
      <w:proofErr w:type="spellStart"/>
      <w:r>
        <w:rPr>
          <w:rStyle w:val="Kiemels"/>
        </w:rPr>
        <w:t>Government</w:t>
      </w:r>
      <w:proofErr w:type="spellEnd"/>
      <w:r>
        <w:rPr>
          <w:rStyle w:val="Kiemels"/>
        </w:rPr>
        <w:t xml:space="preserve"> of </w:t>
      </w:r>
      <w:proofErr w:type="spellStart"/>
      <w:r>
        <w:rPr>
          <w:rStyle w:val="Kiemels"/>
        </w:rPr>
        <w:t>Catalonia</w:t>
      </w:r>
      <w:proofErr w:type="spellEnd"/>
      <w:r>
        <w:rPr>
          <w:rStyle w:val="Kiemels"/>
        </w:rPr>
        <w:t>, Spanyolország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South </w:t>
      </w:r>
      <w:proofErr w:type="spellStart"/>
      <w:r>
        <w:rPr>
          <w:rStyle w:val="Kiemels"/>
        </w:rPr>
        <w:t>East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Reegional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Authority</w:t>
      </w:r>
      <w:proofErr w:type="spellEnd"/>
      <w:r>
        <w:rPr>
          <w:rStyle w:val="Kiemels"/>
        </w:rPr>
        <w:t xml:space="preserve">, </w:t>
      </w:r>
      <w:proofErr w:type="spellStart"/>
      <w:r>
        <w:rPr>
          <w:rStyle w:val="Kiemels"/>
        </w:rPr>
        <w:t>Irország</w:t>
      </w:r>
      <w:proofErr w:type="spellEnd"/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Célok:</w:t>
      </w:r>
      <w:r>
        <w:rPr>
          <w:i/>
          <w:iCs/>
        </w:rPr>
        <w:br/>
      </w:r>
      <w:r>
        <w:rPr>
          <w:rStyle w:val="Kiemels"/>
        </w:rPr>
        <w:t>Európában egységesen elfogadható megközelítés kimunkálása a fenntartható fejlődésről. A projekt segítséget kíván nyújtani az európai országoknak a fenntartható fejlődés regionális gyakorlati megvalósításában, és ismeretekkel kíván szolgálni a regionális politika és a regionális fejlesztési tervek számára. A REGIONET olyan ismereteket kínál, amelyek segítenek a környezeti kérdéseknek a regionális fejlesztési tervekbe és a szociálpolitikába történő hatékonyabb beillesztésében. 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Feladatok: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fenntartható fejlődésről az EU-s és a társult tagállamok országaiban már meglévő ismeretanyag összegyűjtése, integrálása, a témában releváns résztvevők számára kapcsolatépítési, ismeretkicserélési lehetőségek biztosítása.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fenntarthatóság ügyének tényleges, az eddiginél hatékonyabb beillesztése a regionális fejlesztési tervekbe, a strukturális alapok (ISPA) felhasználásában.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fenntartható fejlődés regionális megvalósítása és az országos és területi döntéshozók közti kapcsolat vizsgálata.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fenntartható fejlődés értékelésére (módszerek és eszközök) integrált rendszer létrehozása európai, nemzeti és regionális szinten.</w:t>
      </w:r>
      <w:r>
        <w:rPr>
          <w:i/>
          <w:iCs/>
        </w:rPr>
        <w:br/>
      </w:r>
      <w:r>
        <w:rPr>
          <w:i/>
          <w:iCs/>
        </w:rPr>
        <w:lastRenderedPageBreak/>
        <w:br/>
      </w:r>
      <w:r>
        <w:rPr>
          <w:rStyle w:val="Kiemels2"/>
          <w:i/>
          <w:iCs/>
        </w:rPr>
        <w:t>Eredmények: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Négy műhelyvita (</w:t>
      </w:r>
      <w:proofErr w:type="spellStart"/>
      <w:r>
        <w:rPr>
          <w:rStyle w:val="Kiemels"/>
        </w:rPr>
        <w:t>Workshop</w:t>
      </w:r>
      <w:proofErr w:type="spellEnd"/>
      <w:r>
        <w:rPr>
          <w:rStyle w:val="Kiemels"/>
        </w:rPr>
        <w:t>) megrendezésével lehetőséget nyújtott a fenntartható fejlődéssel foglalkozó különböző résztvevők (politikusok, kutatók, üzleti/ipari érdekeltségű személyek, felhasználók és fogyasztók) találkozására.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résztvevő országok nemzeti jelentés (National </w:t>
      </w:r>
      <w:proofErr w:type="spellStart"/>
      <w:r>
        <w:rPr>
          <w:rStyle w:val="Kiemels"/>
        </w:rPr>
        <w:t>Report</w:t>
      </w:r>
      <w:proofErr w:type="spellEnd"/>
      <w:r>
        <w:rPr>
          <w:rStyle w:val="Kiemels"/>
        </w:rPr>
        <w:t>) formájában helyzetértékelést adtak a regionális fenntartható fejlődésről, amelynek alapján a koordinátor kézikönyvet jelentetett meg a fenntartható fejlődésnek a regionális fejlesztési tervekbe történő beillesztésével kapcsolatos gyakorlati irányelvekről.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projekt weblapja információt szolgáltat a projektben dolgozókról, hasonló témájú projektekről, és lehetőséget biztosít különböző, a témával kapcsolatos jelentések letöltésére az Internetről (www.iccr-international.org/regionet).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Könyvek és egyéb publikációk szerkesztése történt meg a regionális fenntartható fejlődésről szóló tudományos társalgás élénkítésére. 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Bővebb információ: </w:t>
      </w:r>
      <w:hyperlink r:id="rId4" w:history="1">
        <w:r>
          <w:rPr>
            <w:rStyle w:val="Hiperhivatkozs"/>
            <w:i/>
            <w:iCs/>
          </w:rPr>
          <w:t>www.iccr-international.org/regionet</w:t>
        </w:r>
      </w:hyperlink>
      <w:bookmarkStart w:id="0" w:name="_GoBack"/>
      <w:bookmarkEnd w:id="0"/>
    </w:p>
    <w:sectPr w:rsidR="00E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C"/>
    <w:rsid w:val="00AC6B83"/>
    <w:rsid w:val="00E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3FAF"/>
  <w15:chartTrackingRefBased/>
  <w15:docId w15:val="{2D33241D-BAA9-4259-B39E-6B921AA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516FC"/>
    <w:rPr>
      <w:b/>
      <w:bCs/>
    </w:rPr>
  </w:style>
  <w:style w:type="character" w:styleId="Kiemels">
    <w:name w:val="Emphasis"/>
    <w:basedOn w:val="Bekezdsalapbettpusa"/>
    <w:uiPriority w:val="20"/>
    <w:qFormat/>
    <w:rsid w:val="00E516F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E5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cr-international.org/regio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2023-11-20T20:05:00Z</dcterms:created>
  <dcterms:modified xsi:type="dcterms:W3CDTF">2023-11-20T20:07:00Z</dcterms:modified>
</cp:coreProperties>
</file>